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15343A">
        <w:rPr>
          <w:b/>
        </w:rPr>
        <w:t>.2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со стоимостью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26253D" w:rsidRPr="008A7BF4" w:rsidRDefault="007F34A8" w:rsidP="00C86F6D">
      <w:pPr>
        <w:tabs>
          <w:tab w:val="left" w:pos="3240"/>
        </w:tabs>
        <w:jc w:val="both"/>
        <w:rPr>
          <w:rFonts w:cs="Arial"/>
          <w:szCs w:val="22"/>
        </w:rPr>
      </w:pPr>
      <w:r w:rsidRPr="008A7BF4">
        <w:rPr>
          <w:rFonts w:cs="Arial"/>
          <w:szCs w:val="22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F34850" w:rsidRPr="008A7BF4">
        <w:rPr>
          <w:rFonts w:cs="Arial"/>
          <w:b/>
          <w:szCs w:val="22"/>
        </w:rPr>
        <w:t xml:space="preserve">на </w:t>
      </w:r>
      <w:r w:rsidR="008A7BF4" w:rsidRPr="008A7BF4">
        <w:rPr>
          <w:rFonts w:cs="Arial"/>
          <w:b/>
          <w:szCs w:val="22"/>
        </w:rPr>
        <w:t xml:space="preserve">оказание </w:t>
      </w:r>
      <w:r w:rsidR="004F179F">
        <w:rPr>
          <w:rFonts w:cs="Arial"/>
          <w:b/>
          <w:szCs w:val="22"/>
        </w:rPr>
        <w:t xml:space="preserve">авиационных </w:t>
      </w:r>
      <w:r w:rsidR="00B54E58">
        <w:rPr>
          <w:rFonts w:cs="Arial"/>
          <w:b/>
          <w:szCs w:val="22"/>
        </w:rPr>
        <w:t xml:space="preserve">услуг </w:t>
      </w:r>
      <w:r w:rsidR="0026253D" w:rsidRPr="008A7BF4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0"/>
        <w:gridCol w:w="5097"/>
      </w:tblGrid>
      <w:tr w:rsidR="007F34A8" w:rsidRPr="0026253D" w:rsidTr="00E44F7F">
        <w:trPr>
          <w:trHeight w:val="363"/>
        </w:trPr>
        <w:tc>
          <w:tcPr>
            <w:tcW w:w="4990" w:type="dxa"/>
          </w:tcPr>
          <w:p w:rsidR="007F34A8" w:rsidRPr="008A7BF4" w:rsidRDefault="007F34A8" w:rsidP="005F23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8A7BF4">
              <w:rPr>
                <w:rFonts w:cs="Arial"/>
                <w:szCs w:val="22"/>
              </w:rPr>
              <w:t xml:space="preserve">Предмет оферты </w:t>
            </w:r>
            <w:r w:rsidRPr="008A7BF4">
              <w:rPr>
                <w:rFonts w:cs="Arial"/>
                <w:szCs w:val="22"/>
              </w:rPr>
              <w:br/>
            </w:r>
          </w:p>
        </w:tc>
        <w:tc>
          <w:tcPr>
            <w:tcW w:w="5097" w:type="dxa"/>
          </w:tcPr>
          <w:p w:rsidR="0026253D" w:rsidRPr="008A7BF4" w:rsidRDefault="0026253D" w:rsidP="0026253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8A7BF4">
              <w:rPr>
                <w:rFonts w:cs="Arial"/>
                <w:szCs w:val="22"/>
              </w:rPr>
              <w:t>«</w:t>
            </w:r>
            <w:r w:rsidR="008A7BF4" w:rsidRPr="008A7BF4">
              <w:rPr>
                <w:rFonts w:cs="Arial"/>
                <w:szCs w:val="22"/>
              </w:rPr>
              <w:t xml:space="preserve">Оказание </w:t>
            </w:r>
            <w:r w:rsidR="000C4B66">
              <w:rPr>
                <w:rFonts w:cs="Arial"/>
                <w:szCs w:val="22"/>
              </w:rPr>
              <w:t>авиационных услуг</w:t>
            </w:r>
            <w:r w:rsidRPr="008A7BF4">
              <w:rPr>
                <w:rFonts w:cs="Arial"/>
                <w:szCs w:val="22"/>
              </w:rPr>
              <w:t xml:space="preserve">» </w:t>
            </w:r>
          </w:p>
          <w:p w:rsidR="005F237F" w:rsidRPr="0026253D" w:rsidRDefault="0026253D" w:rsidP="008D624F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8A7BF4">
              <w:rPr>
                <w:rFonts w:cs="Arial"/>
                <w:szCs w:val="22"/>
              </w:rPr>
              <w:t>Лот № КНГ/</w:t>
            </w:r>
            <w:r w:rsidR="008A7BF4" w:rsidRPr="008A7BF4">
              <w:rPr>
                <w:rFonts w:cs="Arial"/>
                <w:szCs w:val="22"/>
              </w:rPr>
              <w:t>14.</w:t>
            </w:r>
            <w:r w:rsidR="008D624F">
              <w:rPr>
                <w:rFonts w:cs="Arial"/>
                <w:szCs w:val="22"/>
              </w:rPr>
              <w:t>24</w:t>
            </w:r>
            <w:r w:rsidRPr="008A7BF4">
              <w:rPr>
                <w:rFonts w:cs="Arial"/>
                <w:szCs w:val="22"/>
              </w:rPr>
              <w:t>-2016</w:t>
            </w:r>
          </w:p>
        </w:tc>
      </w:tr>
      <w:tr w:rsidR="007F34A8" w:rsidRPr="0026253D" w:rsidTr="00E44F7F">
        <w:trPr>
          <w:trHeight w:val="329"/>
        </w:trPr>
        <w:tc>
          <w:tcPr>
            <w:tcW w:w="4990" w:type="dxa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C83E93">
              <w:rPr>
                <w:rFonts w:cs="Arial"/>
                <w:szCs w:val="20"/>
              </w:rPr>
              <w:t>Срок выполнения работ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675"/>
        </w:trPr>
        <w:tc>
          <w:tcPr>
            <w:tcW w:w="4990" w:type="dxa"/>
            <w:vAlign w:val="center"/>
          </w:tcPr>
          <w:p w:rsidR="007F34A8" w:rsidRPr="0026253D" w:rsidRDefault="0026253D" w:rsidP="0026253D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Стоимость работ</w:t>
            </w:r>
            <w:r w:rsidR="005F237F" w:rsidRPr="0026253D">
              <w:rPr>
                <w:rFonts w:cs="Arial"/>
                <w:szCs w:val="22"/>
              </w:rPr>
              <w:t xml:space="preserve">, </w:t>
            </w:r>
            <w:r w:rsidR="007F34A8" w:rsidRPr="0026253D">
              <w:rPr>
                <w:rFonts w:cs="Arial"/>
                <w:szCs w:val="22"/>
              </w:rPr>
              <w:t>в руб. (без НДС)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476"/>
        </w:trPr>
        <w:tc>
          <w:tcPr>
            <w:tcW w:w="4990" w:type="dxa"/>
            <w:vAlign w:val="center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Стоимость работ</w:t>
            </w:r>
            <w:r w:rsidR="005F237F" w:rsidRPr="0026253D">
              <w:rPr>
                <w:rFonts w:cs="Arial"/>
                <w:szCs w:val="22"/>
              </w:rPr>
              <w:t xml:space="preserve">, </w:t>
            </w:r>
            <w:r w:rsidR="007F34A8" w:rsidRPr="0026253D">
              <w:rPr>
                <w:rFonts w:cs="Arial"/>
                <w:szCs w:val="22"/>
              </w:rPr>
              <w:t xml:space="preserve">в руб. (с НДС) 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284"/>
        </w:trPr>
        <w:tc>
          <w:tcPr>
            <w:tcW w:w="10087" w:type="dxa"/>
            <w:gridSpan w:val="2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7F34A8" w:rsidRPr="0026253D" w:rsidTr="00E44F7F">
        <w:trPr>
          <w:trHeight w:val="269"/>
        </w:trPr>
        <w:tc>
          <w:tcPr>
            <w:tcW w:w="4990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357"/>
        </w:trPr>
        <w:tc>
          <w:tcPr>
            <w:tcW w:w="4990" w:type="dxa"/>
          </w:tcPr>
          <w:p w:rsidR="007F34A8" w:rsidRPr="0026253D" w:rsidRDefault="00F84EEC" w:rsidP="00885CA2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с услов</w:t>
            </w:r>
            <w:r w:rsidR="000C5CA7">
              <w:rPr>
                <w:rFonts w:cs="Arial"/>
                <w:szCs w:val="22"/>
              </w:rPr>
              <w:t xml:space="preserve">иями </w:t>
            </w:r>
            <w:r w:rsidR="00324483">
              <w:rPr>
                <w:rFonts w:cs="Arial"/>
                <w:szCs w:val="22"/>
              </w:rPr>
              <w:t>договоров</w:t>
            </w:r>
            <w:r w:rsidR="000C5CA7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343308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136"/>
        </w:trPr>
        <w:tc>
          <w:tcPr>
            <w:tcW w:w="4990" w:type="dxa"/>
          </w:tcPr>
          <w:p w:rsidR="007F34A8" w:rsidRPr="0026253D" w:rsidRDefault="00326E6D" w:rsidP="00885CA2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Согласие с условиями </w:t>
            </w:r>
            <w:r w:rsidR="00885CA2">
              <w:rPr>
                <w:rFonts w:cs="Arial"/>
                <w:szCs w:val="22"/>
              </w:rPr>
              <w:t>технического задания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D67313" w:rsidRPr="0026253D" w:rsidTr="00E44F7F">
        <w:trPr>
          <w:trHeight w:val="136"/>
        </w:trPr>
        <w:tc>
          <w:tcPr>
            <w:tcW w:w="4990" w:type="dxa"/>
          </w:tcPr>
          <w:p w:rsidR="00D67313" w:rsidRPr="0026253D" w:rsidRDefault="00D67313" w:rsidP="00E44F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на использование опциона (</w:t>
            </w:r>
            <w:r w:rsidR="00E44F7F">
              <w:rPr>
                <w:rFonts w:cs="Arial"/>
                <w:szCs w:val="22"/>
              </w:rPr>
              <w:t>+/</w:t>
            </w:r>
            <w:r>
              <w:rPr>
                <w:rFonts w:cs="Arial"/>
                <w:szCs w:val="22"/>
              </w:rPr>
              <w:t>-</w:t>
            </w:r>
            <w:r w:rsidR="00302A0D">
              <w:rPr>
                <w:rFonts w:cs="Arial"/>
                <w:szCs w:val="22"/>
              </w:rPr>
              <w:t>3</w:t>
            </w:r>
            <w:r>
              <w:rPr>
                <w:rFonts w:cs="Arial"/>
                <w:szCs w:val="22"/>
              </w:rPr>
              <w:t>0%)</w:t>
            </w:r>
          </w:p>
        </w:tc>
        <w:tc>
          <w:tcPr>
            <w:tcW w:w="5097" w:type="dxa"/>
          </w:tcPr>
          <w:p w:rsidR="00D67313" w:rsidRPr="0026253D" w:rsidRDefault="00D67313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198"/>
        </w:trPr>
        <w:tc>
          <w:tcPr>
            <w:tcW w:w="4990" w:type="dxa"/>
          </w:tcPr>
          <w:p w:rsidR="00324483" w:rsidRPr="00B844A9" w:rsidRDefault="00326E6D" w:rsidP="000A3C66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B844A9">
              <w:rPr>
                <w:rFonts w:cs="Arial"/>
                <w:szCs w:val="22"/>
              </w:rPr>
              <w:t>Согласие с условиями оплаты</w:t>
            </w:r>
            <w:r w:rsidR="00324483">
              <w:rPr>
                <w:rFonts w:cs="Arial"/>
                <w:szCs w:val="22"/>
              </w:rPr>
              <w:t>:</w:t>
            </w:r>
            <w:r w:rsidR="00324483" w:rsidRPr="00BE0C89">
              <w:rPr>
                <w:sz w:val="24"/>
              </w:rPr>
              <w:t xml:space="preserve"> </w:t>
            </w:r>
            <w:r w:rsidR="00C16226" w:rsidRPr="001B1D82">
              <w:rPr>
                <w:rFonts w:cs="Arial"/>
                <w:szCs w:val="22"/>
              </w:rPr>
              <w:t>Оплата оказанных авиационных услуг производится срок</w:t>
            </w:r>
            <w:r w:rsidR="00C16226">
              <w:rPr>
                <w:rFonts w:cs="Arial"/>
                <w:szCs w:val="22"/>
              </w:rPr>
              <w:t xml:space="preserve"> </w:t>
            </w:r>
            <w:r w:rsidR="00C16226" w:rsidRPr="001B1D82">
              <w:rPr>
                <w:rFonts w:cs="Arial"/>
                <w:szCs w:val="22"/>
              </w:rPr>
              <w:t>не позднее 60 (шестидесяти) календарных дней после подписания Сторонами Акта оказанных авиационных услуг и предоставления оригинала счета-</w:t>
            </w:r>
            <w:r w:rsidR="00C16226" w:rsidRPr="00C16226">
              <w:rPr>
                <w:rFonts w:cs="Arial"/>
                <w:szCs w:val="22"/>
              </w:rPr>
              <w:t>фактуры</w:t>
            </w:r>
            <w:r w:rsidR="00324483" w:rsidRPr="00C16226">
              <w:rPr>
                <w:rFonts w:cs="Arial"/>
                <w:szCs w:val="22"/>
              </w:rPr>
              <w:t>.</w:t>
            </w:r>
          </w:p>
        </w:tc>
        <w:tc>
          <w:tcPr>
            <w:tcW w:w="5097" w:type="dxa"/>
          </w:tcPr>
          <w:p w:rsidR="007F34A8" w:rsidRPr="00B844A9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B844A9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302A0D" w:rsidRPr="0026253D" w:rsidTr="00596DBC">
        <w:trPr>
          <w:trHeight w:val="198"/>
        </w:trPr>
        <w:tc>
          <w:tcPr>
            <w:tcW w:w="4990" w:type="dxa"/>
            <w:vAlign w:val="center"/>
          </w:tcPr>
          <w:p w:rsidR="00302A0D" w:rsidRPr="00302A0D" w:rsidRDefault="00302A0D" w:rsidP="00302A0D">
            <w:pPr>
              <w:pStyle w:val="a3"/>
              <w:spacing w:after="0"/>
              <w:ind w:left="0"/>
              <w:jc w:val="both"/>
              <w:rPr>
                <w:rFonts w:ascii="Arial" w:hAnsi="Arial" w:cs="Arial"/>
              </w:rPr>
            </w:pPr>
            <w:r w:rsidRPr="00302A0D">
              <w:rPr>
                <w:rFonts w:ascii="Arial" w:hAnsi="Arial" w:cs="Arial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5097" w:type="dxa"/>
          </w:tcPr>
          <w:p w:rsidR="00302A0D" w:rsidRPr="0026253D" w:rsidRDefault="00302A0D" w:rsidP="00302A0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302A0D" w:rsidRPr="0026253D" w:rsidTr="00E44F7F">
        <w:trPr>
          <w:trHeight w:val="239"/>
        </w:trPr>
        <w:tc>
          <w:tcPr>
            <w:tcW w:w="4990" w:type="dxa"/>
          </w:tcPr>
          <w:p w:rsidR="00302A0D" w:rsidRPr="0026253D" w:rsidRDefault="00302A0D" w:rsidP="00302A0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&lt;Дополнительные условия&gt;</w:t>
            </w:r>
          </w:p>
        </w:tc>
        <w:tc>
          <w:tcPr>
            <w:tcW w:w="5097" w:type="dxa"/>
          </w:tcPr>
          <w:p w:rsidR="00302A0D" w:rsidRPr="0026253D" w:rsidRDefault="00302A0D" w:rsidP="00302A0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</w:tbl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</w:t>
      </w:r>
      <w:r w:rsidR="006A4522">
        <w:rPr>
          <w:rFonts w:cs="Arial"/>
          <w:szCs w:val="22"/>
        </w:rPr>
        <w:t>е может быть акцептовано до «</w:t>
      </w:r>
      <w:r w:rsidR="00804D3D">
        <w:rPr>
          <w:rFonts w:cs="Arial"/>
          <w:szCs w:val="22"/>
        </w:rPr>
        <w:t>30</w:t>
      </w:r>
      <w:r w:rsidRPr="0026253D">
        <w:rPr>
          <w:rFonts w:cs="Arial"/>
          <w:szCs w:val="22"/>
        </w:rPr>
        <w:t xml:space="preserve">» </w:t>
      </w:r>
      <w:r w:rsidR="00804D3D">
        <w:rPr>
          <w:rFonts w:cs="Arial"/>
          <w:szCs w:val="22"/>
        </w:rPr>
        <w:t>апре</w:t>
      </w:r>
      <w:r w:rsidR="006A4522">
        <w:rPr>
          <w:rFonts w:cs="Arial"/>
          <w:szCs w:val="22"/>
        </w:rPr>
        <w:t>ля</w:t>
      </w:r>
      <w:r w:rsidR="00326E6D" w:rsidRPr="0026253D">
        <w:rPr>
          <w:rFonts w:cs="Arial"/>
          <w:szCs w:val="22"/>
        </w:rPr>
        <w:t xml:space="preserve"> 2016</w:t>
      </w:r>
      <w:r w:rsidRPr="0026253D">
        <w:rPr>
          <w:rFonts w:cs="Arial"/>
          <w:szCs w:val="22"/>
        </w:rPr>
        <w:t xml:space="preserve"> г.</w:t>
      </w:r>
    </w:p>
    <w:p w:rsidR="007F34A8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6A4522" w:rsidRPr="006A4522" w:rsidRDefault="006A4522" w:rsidP="006A4522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</w:t>
      </w:r>
      <w:r w:rsidRPr="00326E6D">
        <w:rPr>
          <w:rFonts w:cs="Arial"/>
          <w:szCs w:val="22"/>
        </w:rPr>
        <w:t xml:space="preserve"> оферты.</w:t>
      </w:r>
    </w:p>
    <w:p w:rsidR="007F34A8" w:rsidRPr="00C44F07" w:rsidRDefault="007F34A8" w:rsidP="007F34A8">
      <w:pPr>
        <w:rPr>
          <w:rFonts w:cs="Arial"/>
          <w:szCs w:val="22"/>
        </w:rPr>
      </w:pPr>
      <w:bookmarkStart w:id="0" w:name="_GoBack"/>
      <w:bookmarkEnd w:id="0"/>
      <w:r w:rsidRPr="00C44F07">
        <w:rPr>
          <w:rFonts w:cs="Arial"/>
          <w:szCs w:val="22"/>
        </w:rPr>
        <w:t>Подпись:________________________________ /Должность, Фамилия И.О./</w:t>
      </w:r>
    </w:p>
    <w:p w:rsidR="007F34A8" w:rsidRPr="00F07C11" w:rsidRDefault="004E5663" w:rsidP="007F34A8">
      <w:pPr>
        <w:spacing w:before="0"/>
        <w:jc w:val="both"/>
        <w:sectPr w:rsidR="007F34A8" w:rsidRPr="00F07C11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МП</w:t>
      </w:r>
    </w:p>
    <w:p w:rsidR="00C776B7" w:rsidRDefault="00C776B7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24D4124"/>
    <w:multiLevelType w:val="multilevel"/>
    <w:tmpl w:val="64C8E5E2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65A88"/>
    <w:rsid w:val="000A3C66"/>
    <w:rsid w:val="000C4B66"/>
    <w:rsid w:val="000C5CA7"/>
    <w:rsid w:val="0015343A"/>
    <w:rsid w:val="00170F61"/>
    <w:rsid w:val="0021195E"/>
    <w:rsid w:val="00234FB8"/>
    <w:rsid w:val="0026253D"/>
    <w:rsid w:val="00302A0D"/>
    <w:rsid w:val="00323982"/>
    <w:rsid w:val="00324483"/>
    <w:rsid w:val="00326E6D"/>
    <w:rsid w:val="00343308"/>
    <w:rsid w:val="003610B9"/>
    <w:rsid w:val="003920C4"/>
    <w:rsid w:val="004E5663"/>
    <w:rsid w:val="004F179F"/>
    <w:rsid w:val="005F237F"/>
    <w:rsid w:val="00643D78"/>
    <w:rsid w:val="006A4522"/>
    <w:rsid w:val="00755E92"/>
    <w:rsid w:val="007F34A8"/>
    <w:rsid w:val="00804D3D"/>
    <w:rsid w:val="00835E11"/>
    <w:rsid w:val="00885CA2"/>
    <w:rsid w:val="008A3C6C"/>
    <w:rsid w:val="008A7BF4"/>
    <w:rsid w:val="008D61F4"/>
    <w:rsid w:val="008D624F"/>
    <w:rsid w:val="00B54E58"/>
    <w:rsid w:val="00B844A9"/>
    <w:rsid w:val="00C16226"/>
    <w:rsid w:val="00C776B7"/>
    <w:rsid w:val="00C86F6D"/>
    <w:rsid w:val="00CF4C04"/>
    <w:rsid w:val="00D67313"/>
    <w:rsid w:val="00D86A77"/>
    <w:rsid w:val="00DA7AAA"/>
    <w:rsid w:val="00E44F7F"/>
    <w:rsid w:val="00E973CB"/>
    <w:rsid w:val="00F07C11"/>
    <w:rsid w:val="00F34850"/>
    <w:rsid w:val="00F84EEC"/>
    <w:rsid w:val="00FE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A0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106</cp:revision>
  <dcterms:created xsi:type="dcterms:W3CDTF">2015-09-07T09:01:00Z</dcterms:created>
  <dcterms:modified xsi:type="dcterms:W3CDTF">2016-01-25T03:29:00Z</dcterms:modified>
</cp:coreProperties>
</file>